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A519D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76385C">
        <w:rPr>
          <w:rFonts w:ascii="Times New Roman" w:hAnsi="Times New Roman" w:cs="Times New Roman"/>
          <w:b/>
          <w:sz w:val="28"/>
          <w:szCs w:val="28"/>
        </w:rPr>
        <w:t>МБОУ «СШ д.Починок-Сутер»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6385C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2</cp:revision>
  <cp:lastPrinted>2020-03-21T08:14:00Z</cp:lastPrinted>
  <dcterms:created xsi:type="dcterms:W3CDTF">2020-03-24T08:00:00Z</dcterms:created>
  <dcterms:modified xsi:type="dcterms:W3CDTF">2020-03-24T08:00:00Z</dcterms:modified>
</cp:coreProperties>
</file>